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A35845" w:rsidTr="00A35845">
        <w:tc>
          <w:tcPr>
            <w:tcW w:w="3672" w:type="dxa"/>
          </w:tcPr>
          <w:p w:rsidR="00A35845" w:rsidRPr="00A35845" w:rsidRDefault="00A35845" w:rsidP="0092666D">
            <w:pPr>
              <w:rPr>
                <w:b/>
                <w:sz w:val="20"/>
                <w:szCs w:val="20"/>
              </w:rPr>
            </w:pPr>
            <w:r>
              <w:rPr>
                <w:b/>
                <w:sz w:val="20"/>
                <w:szCs w:val="20"/>
              </w:rPr>
              <w:t>Student Name</w:t>
            </w:r>
            <w:r w:rsidR="0092666D">
              <w:rPr>
                <w:b/>
                <w:sz w:val="20"/>
                <w:szCs w:val="20"/>
              </w:rPr>
              <w:t xml:space="preserve"> </w:t>
            </w:r>
            <w:r w:rsidR="0092666D" w:rsidRPr="0092666D">
              <w:rPr>
                <w:b/>
                <w:sz w:val="20"/>
                <w:szCs w:val="20"/>
                <w:u w:val="single"/>
              </w:rPr>
              <w:fldChar w:fldCharType="begin">
                <w:ffData>
                  <w:name w:val="Text1"/>
                  <w:enabled/>
                  <w:calcOnExit w:val="0"/>
                  <w:textInput/>
                </w:ffData>
              </w:fldChar>
            </w:r>
            <w:bookmarkStart w:id="0" w:name="Text1"/>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bookmarkEnd w:id="0"/>
          </w:p>
        </w:tc>
        <w:tc>
          <w:tcPr>
            <w:tcW w:w="3672" w:type="dxa"/>
          </w:tcPr>
          <w:p w:rsidR="00A35845" w:rsidRPr="00A35845" w:rsidRDefault="00A35845" w:rsidP="00C1610B">
            <w:pPr>
              <w:rPr>
                <w:b/>
                <w:sz w:val="20"/>
                <w:szCs w:val="20"/>
              </w:rPr>
            </w:pPr>
            <w:r w:rsidRPr="00A35845">
              <w:rPr>
                <w:b/>
                <w:sz w:val="20"/>
                <w:szCs w:val="20"/>
              </w:rPr>
              <w:t xml:space="preserve">Date of Birth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tc>
        <w:tc>
          <w:tcPr>
            <w:tcW w:w="3672" w:type="dxa"/>
          </w:tcPr>
          <w:p w:rsidR="00A35845" w:rsidRPr="00A35845" w:rsidRDefault="00A35845" w:rsidP="00C1610B">
            <w:pPr>
              <w:rPr>
                <w:b/>
                <w:sz w:val="20"/>
                <w:szCs w:val="20"/>
              </w:rPr>
            </w:pPr>
            <w:r>
              <w:rPr>
                <w:b/>
                <w:sz w:val="20"/>
                <w:szCs w:val="20"/>
              </w:rPr>
              <w:t xml:space="preserve">IEP Date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0092666D"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0092666D"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tc>
      </w:tr>
    </w:tbl>
    <w:p w:rsidR="0057323E" w:rsidRDefault="0057323E" w:rsidP="00C1610B">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498"/>
      </w:tblGrid>
      <w:tr w:rsidR="00A35845" w:rsidTr="00A35845">
        <w:tc>
          <w:tcPr>
            <w:tcW w:w="4518" w:type="dxa"/>
          </w:tcPr>
          <w:p w:rsidR="00A35845" w:rsidRDefault="00A35845" w:rsidP="00C1610B">
            <w:pPr>
              <w:rPr>
                <w:sz w:val="20"/>
                <w:szCs w:val="20"/>
              </w:rPr>
            </w:pPr>
            <w:r>
              <w:rPr>
                <w:sz w:val="20"/>
                <w:szCs w:val="20"/>
              </w:rPr>
              <w:t xml:space="preserve">Student Invited     </w:t>
            </w:r>
            <w:r>
              <w:rPr>
                <w:sz w:val="20"/>
                <w:szCs w:val="20"/>
              </w:rPr>
              <w:fldChar w:fldCharType="begin">
                <w:ffData>
                  <w:name w:val="Check20"/>
                  <w:enabled/>
                  <w:calcOnExit w:val="0"/>
                  <w:checkBox>
                    <w:sizeAuto/>
                    <w:default w:val="0"/>
                  </w:checkBox>
                </w:ffData>
              </w:fldChar>
            </w:r>
            <w:bookmarkStart w:id="1" w:name="Check20"/>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1"/>
            <w:r>
              <w:rPr>
                <w:sz w:val="20"/>
                <w:szCs w:val="20"/>
              </w:rPr>
              <w:t xml:space="preserve">  Yes     </w:t>
            </w:r>
            <w:r>
              <w:rPr>
                <w:sz w:val="20"/>
                <w:szCs w:val="20"/>
              </w:rPr>
              <w:fldChar w:fldCharType="begin">
                <w:ffData>
                  <w:name w:val="Check21"/>
                  <w:enabled/>
                  <w:calcOnExit w:val="0"/>
                  <w:checkBox>
                    <w:sizeAuto/>
                    <w:default w:val="0"/>
                  </w:checkBox>
                </w:ffData>
              </w:fldChar>
            </w:r>
            <w:bookmarkStart w:id="2" w:name="Check21"/>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2"/>
            <w:r>
              <w:rPr>
                <w:sz w:val="20"/>
                <w:szCs w:val="20"/>
              </w:rPr>
              <w:t xml:space="preserve">  No</w:t>
            </w:r>
          </w:p>
        </w:tc>
        <w:tc>
          <w:tcPr>
            <w:tcW w:w="6498" w:type="dxa"/>
          </w:tcPr>
          <w:p w:rsidR="00A35845" w:rsidRDefault="00A35845" w:rsidP="00C1610B">
            <w:pPr>
              <w:rPr>
                <w:sz w:val="20"/>
                <w:szCs w:val="20"/>
              </w:rPr>
            </w:pPr>
            <w:r>
              <w:rPr>
                <w:sz w:val="20"/>
                <w:szCs w:val="20"/>
              </w:rPr>
              <w:t xml:space="preserve">If appropriate, and agreed upon, agencies invited    </w:t>
            </w:r>
            <w:r>
              <w:rPr>
                <w:sz w:val="20"/>
                <w:szCs w:val="20"/>
              </w:rPr>
              <w:fldChar w:fldCharType="begin">
                <w:ffData>
                  <w:name w:val="Check22"/>
                  <w:enabled/>
                  <w:calcOnExit w:val="0"/>
                  <w:checkBox>
                    <w:sizeAuto/>
                    <w:default w:val="0"/>
                  </w:checkBox>
                </w:ffData>
              </w:fldChar>
            </w:r>
            <w:bookmarkStart w:id="3" w:name="Check22"/>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3"/>
            <w:r>
              <w:rPr>
                <w:sz w:val="20"/>
                <w:szCs w:val="20"/>
              </w:rPr>
              <w:t xml:space="preserve"> Yes   </w:t>
            </w:r>
            <w:r>
              <w:rPr>
                <w:sz w:val="20"/>
                <w:szCs w:val="20"/>
              </w:rPr>
              <w:fldChar w:fldCharType="begin">
                <w:ffData>
                  <w:name w:val="Check23"/>
                  <w:enabled/>
                  <w:calcOnExit w:val="0"/>
                  <w:checkBox>
                    <w:sizeAuto/>
                    <w:default w:val="0"/>
                  </w:checkBox>
                </w:ffData>
              </w:fldChar>
            </w:r>
            <w:bookmarkStart w:id="4" w:name="Check23"/>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4"/>
            <w:r>
              <w:rPr>
                <w:sz w:val="20"/>
                <w:szCs w:val="20"/>
              </w:rPr>
              <w:t xml:space="preserve"> No   </w:t>
            </w:r>
            <w:r>
              <w:rPr>
                <w:sz w:val="20"/>
                <w:szCs w:val="20"/>
              </w:rPr>
              <w:fldChar w:fldCharType="begin">
                <w:ffData>
                  <w:name w:val="Check24"/>
                  <w:enabled/>
                  <w:calcOnExit w:val="0"/>
                  <w:checkBox>
                    <w:sizeAuto/>
                    <w:default w:val="0"/>
                  </w:checkBox>
                </w:ffData>
              </w:fldChar>
            </w:r>
            <w:bookmarkStart w:id="5" w:name="Check24"/>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5"/>
            <w:r>
              <w:rPr>
                <w:sz w:val="20"/>
                <w:szCs w:val="20"/>
              </w:rPr>
              <w:t xml:space="preserve">  NA   </w:t>
            </w:r>
          </w:p>
        </w:tc>
      </w:tr>
    </w:tbl>
    <w:p w:rsidR="00A35845" w:rsidRDefault="00A35845" w:rsidP="00C1610B">
      <w:pPr>
        <w:spacing w:after="0"/>
        <w:rPr>
          <w:sz w:val="20"/>
          <w:szCs w:val="20"/>
        </w:rPr>
      </w:pPr>
    </w:p>
    <w:p w:rsidR="000C0B33" w:rsidRDefault="00C1610B" w:rsidP="00C1610B">
      <w:pPr>
        <w:spacing w:after="0"/>
        <w:rPr>
          <w:sz w:val="20"/>
          <w:szCs w:val="20"/>
        </w:rPr>
      </w:pPr>
      <w:r>
        <w:rPr>
          <w:sz w:val="20"/>
          <w:szCs w:val="20"/>
        </w:rPr>
        <w:t xml:space="preserve">Describe how the student participated in the process  </w:t>
      </w:r>
      <w:r>
        <w:rPr>
          <w:sz w:val="20"/>
          <w:szCs w:val="20"/>
        </w:rPr>
        <w:tab/>
      </w:r>
      <w:r>
        <w:rPr>
          <w:sz w:val="20"/>
          <w:szCs w:val="20"/>
        </w:rPr>
        <w:tab/>
      </w:r>
      <w:r>
        <w:rPr>
          <w:sz w:val="20"/>
          <w:szCs w:val="20"/>
        </w:rPr>
        <w:fldChar w:fldCharType="begin">
          <w:ffData>
            <w:name w:val="Check6"/>
            <w:enabled/>
            <w:calcOnExit w:val="0"/>
            <w:checkBox>
              <w:sizeAuto/>
              <w:default w:val="0"/>
            </w:checkBox>
          </w:ffData>
        </w:fldChar>
      </w:r>
      <w:bookmarkStart w:id="6" w:name="Check6"/>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6"/>
      <w:r>
        <w:rPr>
          <w:sz w:val="20"/>
          <w:szCs w:val="20"/>
        </w:rPr>
        <w:t xml:space="preserve"> Present at meeting</w:t>
      </w:r>
      <w:r>
        <w:rPr>
          <w:sz w:val="20"/>
          <w:szCs w:val="20"/>
        </w:rPr>
        <w:tab/>
      </w:r>
      <w:r>
        <w:rPr>
          <w:sz w:val="20"/>
          <w:szCs w:val="20"/>
        </w:rPr>
        <w:tab/>
      </w:r>
      <w:r>
        <w:rPr>
          <w:sz w:val="20"/>
          <w:szCs w:val="20"/>
        </w:rPr>
        <w:fldChar w:fldCharType="begin">
          <w:ffData>
            <w:name w:val="Check7"/>
            <w:enabled/>
            <w:calcOnExit w:val="0"/>
            <w:checkBox>
              <w:sizeAuto/>
              <w:default w:val="0"/>
            </w:checkBox>
          </w:ffData>
        </w:fldChar>
      </w:r>
      <w:bookmarkStart w:id="7" w:name="Check7"/>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7"/>
      <w:r>
        <w:rPr>
          <w:sz w:val="20"/>
          <w:szCs w:val="20"/>
        </w:rPr>
        <w:t xml:space="preserve"> Interview Prior</w:t>
      </w:r>
    </w:p>
    <w:p w:rsidR="00C1610B" w:rsidRDefault="00C1610B" w:rsidP="00C1610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8"/>
      <w:r>
        <w:rPr>
          <w:sz w:val="20"/>
          <w:szCs w:val="20"/>
        </w:rPr>
        <w:t xml:space="preserve"> Interest Inventories</w:t>
      </w:r>
      <w:r>
        <w:rPr>
          <w:sz w:val="20"/>
          <w:szCs w:val="20"/>
        </w:rPr>
        <w:tab/>
      </w:r>
      <w:r>
        <w:rPr>
          <w:sz w:val="20"/>
          <w:szCs w:val="20"/>
        </w:rPr>
        <w:tab/>
      </w: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9"/>
      <w:r>
        <w:rPr>
          <w:sz w:val="20"/>
          <w:szCs w:val="20"/>
        </w:rPr>
        <w:t xml:space="preserve"> Questionnaire</w:t>
      </w:r>
    </w:p>
    <w:p w:rsidR="00C1610B" w:rsidRDefault="00C1610B" w:rsidP="00C1610B">
      <w:pPr>
        <w:spacing w:after="0"/>
        <w:rPr>
          <w:sz w:val="20"/>
          <w:szCs w:val="20"/>
        </w:rPr>
      </w:pPr>
    </w:p>
    <w:p w:rsidR="0057323E" w:rsidRDefault="0057323E" w:rsidP="00C1610B">
      <w:pPr>
        <w:spacing w:after="0"/>
        <w:rPr>
          <w:sz w:val="20"/>
          <w:szCs w:val="20"/>
        </w:rPr>
      </w:pPr>
      <w:r>
        <w:rPr>
          <w:sz w:val="20"/>
          <w:szCs w:val="20"/>
        </w:rPr>
        <w:t>Age-appropriate transition assessments/instruments were used</w:t>
      </w:r>
      <w:r>
        <w:rPr>
          <w:sz w:val="20"/>
          <w:szCs w:val="20"/>
        </w:rPr>
        <w:tab/>
      </w: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10"/>
      <w:r>
        <w:rPr>
          <w:sz w:val="20"/>
          <w:szCs w:val="20"/>
        </w:rPr>
        <w:t xml:space="preserve"> Yes</w:t>
      </w:r>
      <w:r>
        <w:rPr>
          <w:sz w:val="20"/>
          <w:szCs w:val="20"/>
        </w:rPr>
        <w:tab/>
      </w:r>
      <w:r>
        <w:rPr>
          <w:sz w:val="20"/>
          <w:szCs w:val="20"/>
        </w:rPr>
        <w:tab/>
      </w: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11"/>
      <w:r>
        <w:rPr>
          <w:sz w:val="20"/>
          <w:szCs w:val="20"/>
        </w:rPr>
        <w:t xml:space="preserve"> No</w:t>
      </w:r>
    </w:p>
    <w:p w:rsidR="0057323E" w:rsidRDefault="0057323E" w:rsidP="00C1610B">
      <w:pPr>
        <w:spacing w:after="0"/>
        <w:rPr>
          <w:sz w:val="20"/>
          <w:szCs w:val="20"/>
        </w:rPr>
      </w:pPr>
    </w:p>
    <w:p w:rsidR="0057323E" w:rsidRDefault="0057323E" w:rsidP="00C1610B">
      <w:pPr>
        <w:spacing w:after="0"/>
        <w:rPr>
          <w:sz w:val="20"/>
          <w:szCs w:val="20"/>
        </w:rPr>
      </w:pPr>
      <w:r>
        <w:rPr>
          <w:sz w:val="20"/>
          <w:szCs w:val="20"/>
        </w:rPr>
        <w:t xml:space="preserve">Describe the results of the assessments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C1610B">
      <w:pPr>
        <w:spacing w:after="0"/>
        <w:rPr>
          <w:sz w:val="20"/>
          <w:szCs w:val="20"/>
        </w:rPr>
      </w:pPr>
    </w:p>
    <w:p w:rsidR="0057323E" w:rsidRPr="0057323E" w:rsidRDefault="0057323E" w:rsidP="0057323E">
      <w:pPr>
        <w:spacing w:after="0"/>
        <w:jc w:val="center"/>
        <w:rPr>
          <w:b/>
          <w:sz w:val="20"/>
          <w:szCs w:val="20"/>
        </w:rPr>
      </w:pPr>
      <w:r>
        <w:rPr>
          <w:b/>
          <w:sz w:val="20"/>
          <w:szCs w:val="20"/>
        </w:rPr>
        <w:t>Student’s Post Secondary Goal Training or Education (Required)</w:t>
      </w:r>
    </w:p>
    <w:tbl>
      <w:tblPr>
        <w:tblStyle w:val="TableGrid"/>
        <w:tblW w:w="0" w:type="auto"/>
        <w:tblLook w:val="04A0" w:firstRow="1" w:lastRow="0" w:firstColumn="1" w:lastColumn="0" w:noHBand="0" w:noVBand="1"/>
      </w:tblPr>
      <w:tblGrid>
        <w:gridCol w:w="5508"/>
        <w:gridCol w:w="5508"/>
      </w:tblGrid>
      <w:tr w:rsidR="0057323E" w:rsidTr="004A09C5">
        <w:trPr>
          <w:trHeight w:val="1808"/>
        </w:trPr>
        <w:tc>
          <w:tcPr>
            <w:tcW w:w="5508" w:type="dxa"/>
          </w:tcPr>
          <w:p w:rsidR="0057323E" w:rsidRDefault="0057323E" w:rsidP="00C1610B">
            <w:pPr>
              <w:rPr>
                <w:sz w:val="20"/>
                <w:szCs w:val="20"/>
              </w:rPr>
            </w:pPr>
            <w:r>
              <w:rPr>
                <w:sz w:val="20"/>
                <w:szCs w:val="20"/>
              </w:rPr>
              <w:t xml:space="preserve">Upon completion of school I will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C1610B">
            <w:pPr>
              <w:rPr>
                <w:sz w:val="20"/>
                <w:szCs w:val="20"/>
              </w:rPr>
            </w:pPr>
          </w:p>
          <w:p w:rsidR="0057323E" w:rsidRDefault="0057323E" w:rsidP="00C1610B">
            <w:pPr>
              <w:rPr>
                <w:sz w:val="20"/>
                <w:szCs w:val="20"/>
              </w:rPr>
            </w:pPr>
          </w:p>
          <w:p w:rsidR="0057323E" w:rsidRDefault="0057323E" w:rsidP="00C1610B">
            <w:pPr>
              <w:rPr>
                <w:sz w:val="20"/>
                <w:szCs w:val="20"/>
              </w:rPr>
            </w:pPr>
            <w:r>
              <w:rPr>
                <w:sz w:val="20"/>
                <w:szCs w:val="20"/>
              </w:rPr>
              <w:t xml:space="preserve">Linked to Annual Goal #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C1610B">
            <w:pPr>
              <w:rPr>
                <w:sz w:val="20"/>
                <w:szCs w:val="20"/>
              </w:rPr>
            </w:pPr>
            <w:r>
              <w:rPr>
                <w:sz w:val="20"/>
                <w:szCs w:val="20"/>
              </w:rPr>
              <w:t>Person/Agency Responsible</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C1610B">
            <w:pPr>
              <w:rPr>
                <w:sz w:val="20"/>
                <w:szCs w:val="20"/>
              </w:rPr>
            </w:pPr>
          </w:p>
        </w:tc>
        <w:tc>
          <w:tcPr>
            <w:tcW w:w="5508" w:type="dxa"/>
            <w:tcBorders>
              <w:bottom w:val="single" w:sz="4" w:space="0" w:color="auto"/>
            </w:tcBorders>
          </w:tcPr>
          <w:p w:rsidR="0057323E" w:rsidRDefault="0057323E" w:rsidP="00C1610B">
            <w:pPr>
              <w:rPr>
                <w:sz w:val="20"/>
                <w:szCs w:val="20"/>
              </w:rPr>
            </w:pPr>
            <w:r>
              <w:rPr>
                <w:sz w:val="20"/>
                <w:szCs w:val="20"/>
              </w:rPr>
              <w:t>Transition Service Code as Appropriate</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C1610B">
            <w:pPr>
              <w:rPr>
                <w:sz w:val="20"/>
                <w:szCs w:val="20"/>
              </w:rPr>
            </w:pPr>
            <w:r>
              <w:rPr>
                <w:sz w:val="20"/>
                <w:szCs w:val="20"/>
              </w:rPr>
              <w:t>Activities to Support Post Secondary Goal</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C1610B">
            <w:pPr>
              <w:rPr>
                <w:sz w:val="20"/>
                <w:szCs w:val="20"/>
              </w:rPr>
            </w:pPr>
          </w:p>
          <w:p w:rsidR="0057323E" w:rsidRDefault="0057323E" w:rsidP="0057323E">
            <w:pPr>
              <w:rPr>
                <w:sz w:val="20"/>
                <w:szCs w:val="20"/>
              </w:rPr>
            </w:pPr>
            <w:r>
              <w:rPr>
                <w:sz w:val="20"/>
                <w:szCs w:val="20"/>
              </w:rPr>
              <w:t>Community Experiences as Appropriate</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57323E">
            <w:pPr>
              <w:rPr>
                <w:sz w:val="20"/>
                <w:szCs w:val="20"/>
              </w:rPr>
            </w:pPr>
          </w:p>
          <w:p w:rsidR="0057323E" w:rsidRDefault="0057323E" w:rsidP="0092666D">
            <w:pPr>
              <w:rPr>
                <w:sz w:val="20"/>
                <w:szCs w:val="20"/>
              </w:rPr>
            </w:pPr>
            <w:r>
              <w:rPr>
                <w:sz w:val="20"/>
                <w:szCs w:val="20"/>
              </w:rPr>
              <w:t>Related Services as Appropriate</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tc>
      </w:tr>
    </w:tbl>
    <w:p w:rsidR="0057323E" w:rsidRDefault="0057323E" w:rsidP="00C1610B">
      <w:pPr>
        <w:spacing w:after="0"/>
        <w:rPr>
          <w:sz w:val="20"/>
          <w:szCs w:val="20"/>
        </w:rPr>
      </w:pPr>
    </w:p>
    <w:p w:rsidR="0057323E" w:rsidRDefault="0057323E" w:rsidP="0057323E">
      <w:pPr>
        <w:spacing w:after="0"/>
        <w:jc w:val="center"/>
        <w:rPr>
          <w:b/>
          <w:sz w:val="20"/>
          <w:szCs w:val="20"/>
        </w:rPr>
      </w:pPr>
      <w:r>
        <w:rPr>
          <w:b/>
          <w:sz w:val="20"/>
          <w:szCs w:val="20"/>
        </w:rPr>
        <w:t>Student’s Post Secondary Goal Employment (Required)</w:t>
      </w:r>
    </w:p>
    <w:tbl>
      <w:tblPr>
        <w:tblStyle w:val="TableGrid"/>
        <w:tblW w:w="22032" w:type="dxa"/>
        <w:tblLook w:val="04A0" w:firstRow="1" w:lastRow="0" w:firstColumn="1" w:lastColumn="0" w:noHBand="0" w:noVBand="1"/>
      </w:tblPr>
      <w:tblGrid>
        <w:gridCol w:w="5508"/>
        <w:gridCol w:w="5508"/>
        <w:gridCol w:w="5508"/>
        <w:gridCol w:w="5508"/>
      </w:tblGrid>
      <w:tr w:rsidR="0057323E" w:rsidTr="004A09C5">
        <w:trPr>
          <w:trHeight w:val="1997"/>
        </w:trPr>
        <w:tc>
          <w:tcPr>
            <w:tcW w:w="5508" w:type="dxa"/>
          </w:tcPr>
          <w:p w:rsidR="0057323E" w:rsidRDefault="0057323E" w:rsidP="0039325B">
            <w:pPr>
              <w:rPr>
                <w:sz w:val="20"/>
                <w:szCs w:val="20"/>
              </w:rPr>
            </w:pPr>
            <w:r>
              <w:rPr>
                <w:sz w:val="20"/>
                <w:szCs w:val="20"/>
              </w:rPr>
              <w:t xml:space="preserve">Upon completion of school I will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39325B">
            <w:pPr>
              <w:rPr>
                <w:sz w:val="20"/>
                <w:szCs w:val="20"/>
              </w:rPr>
            </w:pPr>
          </w:p>
          <w:p w:rsidR="0057323E" w:rsidRDefault="0057323E" w:rsidP="0039325B">
            <w:pPr>
              <w:rPr>
                <w:sz w:val="20"/>
                <w:szCs w:val="20"/>
              </w:rPr>
            </w:pPr>
          </w:p>
          <w:p w:rsidR="0057323E" w:rsidRDefault="0057323E" w:rsidP="0039325B">
            <w:pPr>
              <w:rPr>
                <w:sz w:val="20"/>
                <w:szCs w:val="20"/>
              </w:rPr>
            </w:pPr>
            <w:r>
              <w:rPr>
                <w:sz w:val="20"/>
                <w:szCs w:val="20"/>
              </w:rPr>
              <w:t xml:space="preserve">Linked to Annual Goal #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39325B">
            <w:pPr>
              <w:rPr>
                <w:sz w:val="20"/>
                <w:szCs w:val="20"/>
              </w:rPr>
            </w:pPr>
            <w:r>
              <w:rPr>
                <w:sz w:val="20"/>
                <w:szCs w:val="20"/>
              </w:rPr>
              <w:t>Person/Agency Responsible</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39325B">
            <w:pPr>
              <w:rPr>
                <w:sz w:val="20"/>
                <w:szCs w:val="20"/>
              </w:rPr>
            </w:pPr>
          </w:p>
        </w:tc>
        <w:tc>
          <w:tcPr>
            <w:tcW w:w="5508" w:type="dxa"/>
            <w:tcBorders>
              <w:right w:val="single" w:sz="4" w:space="0" w:color="auto"/>
            </w:tcBorders>
          </w:tcPr>
          <w:p w:rsidR="0057323E" w:rsidRDefault="0057323E" w:rsidP="0057323E">
            <w:pPr>
              <w:rPr>
                <w:sz w:val="20"/>
                <w:szCs w:val="20"/>
              </w:rPr>
            </w:pPr>
            <w:r>
              <w:rPr>
                <w:sz w:val="20"/>
                <w:szCs w:val="20"/>
              </w:rPr>
              <w:t>Transition Service Code as Appropriate</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57323E">
            <w:pPr>
              <w:rPr>
                <w:sz w:val="20"/>
                <w:szCs w:val="20"/>
              </w:rPr>
            </w:pPr>
            <w:r>
              <w:rPr>
                <w:sz w:val="20"/>
                <w:szCs w:val="20"/>
              </w:rPr>
              <w:t>Activities to Support Post Secondary Goal</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57323E">
            <w:pPr>
              <w:rPr>
                <w:sz w:val="20"/>
                <w:szCs w:val="20"/>
              </w:rPr>
            </w:pPr>
          </w:p>
          <w:p w:rsidR="0057323E" w:rsidRDefault="0057323E" w:rsidP="0057323E">
            <w:pPr>
              <w:rPr>
                <w:sz w:val="20"/>
                <w:szCs w:val="20"/>
              </w:rPr>
            </w:pPr>
            <w:r>
              <w:rPr>
                <w:sz w:val="20"/>
                <w:szCs w:val="20"/>
              </w:rPr>
              <w:t>Community Experiences as Appropriate</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57323E" w:rsidRDefault="0057323E" w:rsidP="0057323E">
            <w:pPr>
              <w:rPr>
                <w:sz w:val="20"/>
                <w:szCs w:val="20"/>
              </w:rPr>
            </w:pPr>
            <w:r>
              <w:rPr>
                <w:sz w:val="20"/>
                <w:szCs w:val="20"/>
              </w:rPr>
              <w:t>Related Services as Appropriate</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tc>
        <w:tc>
          <w:tcPr>
            <w:tcW w:w="5508" w:type="dxa"/>
            <w:tcBorders>
              <w:top w:val="nil"/>
              <w:left w:val="single" w:sz="4" w:space="0" w:color="auto"/>
              <w:bottom w:val="nil"/>
              <w:right w:val="nil"/>
            </w:tcBorders>
          </w:tcPr>
          <w:p w:rsidR="0057323E" w:rsidRDefault="0057323E" w:rsidP="0057323E">
            <w:pPr>
              <w:rPr>
                <w:b/>
                <w:sz w:val="20"/>
                <w:szCs w:val="20"/>
              </w:rPr>
            </w:pPr>
          </w:p>
          <w:p w:rsidR="0057323E" w:rsidRDefault="0057323E" w:rsidP="0057323E">
            <w:pPr>
              <w:rPr>
                <w:b/>
                <w:sz w:val="20"/>
                <w:szCs w:val="20"/>
              </w:rPr>
            </w:pPr>
          </w:p>
          <w:p w:rsidR="0057323E" w:rsidRDefault="0057323E" w:rsidP="0057323E">
            <w:pPr>
              <w:rPr>
                <w:b/>
                <w:sz w:val="20"/>
                <w:szCs w:val="20"/>
              </w:rPr>
            </w:pPr>
          </w:p>
          <w:p w:rsidR="0057323E" w:rsidRDefault="0057323E" w:rsidP="0057323E">
            <w:pPr>
              <w:jc w:val="center"/>
              <w:rPr>
                <w:b/>
                <w:sz w:val="20"/>
                <w:szCs w:val="20"/>
              </w:rPr>
            </w:pPr>
          </w:p>
          <w:p w:rsidR="0057323E" w:rsidRDefault="0057323E" w:rsidP="0057323E">
            <w:pPr>
              <w:jc w:val="center"/>
              <w:rPr>
                <w:b/>
                <w:sz w:val="20"/>
                <w:szCs w:val="20"/>
              </w:rPr>
            </w:pPr>
          </w:p>
          <w:p w:rsidR="0057323E" w:rsidRDefault="0057323E" w:rsidP="0057323E">
            <w:pPr>
              <w:jc w:val="center"/>
              <w:rPr>
                <w:b/>
                <w:sz w:val="20"/>
                <w:szCs w:val="20"/>
              </w:rPr>
            </w:pPr>
          </w:p>
        </w:tc>
        <w:tc>
          <w:tcPr>
            <w:tcW w:w="5508" w:type="dxa"/>
            <w:tcBorders>
              <w:left w:val="nil"/>
            </w:tcBorders>
          </w:tcPr>
          <w:p w:rsidR="0057323E" w:rsidRDefault="0057323E" w:rsidP="0057323E">
            <w:pPr>
              <w:jc w:val="center"/>
              <w:rPr>
                <w:b/>
                <w:sz w:val="20"/>
                <w:szCs w:val="20"/>
              </w:rPr>
            </w:pPr>
          </w:p>
        </w:tc>
      </w:tr>
    </w:tbl>
    <w:p w:rsidR="0057323E" w:rsidRPr="0057323E" w:rsidRDefault="0057323E" w:rsidP="0057323E">
      <w:pPr>
        <w:spacing w:after="0"/>
        <w:jc w:val="center"/>
        <w:rPr>
          <w:b/>
          <w:sz w:val="20"/>
          <w:szCs w:val="20"/>
        </w:rPr>
      </w:pPr>
    </w:p>
    <w:p w:rsidR="0057323E" w:rsidRDefault="0057323E" w:rsidP="0057323E">
      <w:pPr>
        <w:spacing w:after="0"/>
        <w:jc w:val="center"/>
        <w:rPr>
          <w:b/>
          <w:sz w:val="20"/>
          <w:szCs w:val="20"/>
        </w:rPr>
      </w:pPr>
      <w:r>
        <w:rPr>
          <w:b/>
          <w:sz w:val="20"/>
          <w:szCs w:val="20"/>
        </w:rPr>
        <w:t>Student’s Post Secondary Goal Independent Living (As appropriate)</w:t>
      </w:r>
    </w:p>
    <w:tbl>
      <w:tblPr>
        <w:tblStyle w:val="TableGrid"/>
        <w:tblW w:w="0" w:type="auto"/>
        <w:tblLook w:val="04A0" w:firstRow="1" w:lastRow="0" w:firstColumn="1" w:lastColumn="0" w:noHBand="0" w:noVBand="1"/>
      </w:tblPr>
      <w:tblGrid>
        <w:gridCol w:w="5508"/>
        <w:gridCol w:w="5508"/>
      </w:tblGrid>
      <w:tr w:rsidR="004A09C5" w:rsidTr="004A09C5">
        <w:trPr>
          <w:trHeight w:val="2015"/>
        </w:trPr>
        <w:tc>
          <w:tcPr>
            <w:tcW w:w="5508" w:type="dxa"/>
          </w:tcPr>
          <w:p w:rsidR="004A09C5" w:rsidRDefault="004A09C5" w:rsidP="004A09C5">
            <w:pPr>
              <w:rPr>
                <w:sz w:val="20"/>
                <w:szCs w:val="20"/>
              </w:rPr>
            </w:pPr>
            <w:r>
              <w:rPr>
                <w:sz w:val="20"/>
                <w:szCs w:val="20"/>
              </w:rPr>
              <w:t xml:space="preserve">Upon completion of school I will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4A09C5" w:rsidRDefault="004A09C5" w:rsidP="004A09C5">
            <w:pPr>
              <w:rPr>
                <w:sz w:val="20"/>
                <w:szCs w:val="20"/>
              </w:rPr>
            </w:pPr>
          </w:p>
          <w:p w:rsidR="004A09C5" w:rsidRDefault="004A09C5" w:rsidP="004A09C5">
            <w:pPr>
              <w:rPr>
                <w:sz w:val="20"/>
                <w:szCs w:val="20"/>
              </w:rPr>
            </w:pPr>
          </w:p>
          <w:p w:rsidR="004A09C5" w:rsidRDefault="004A09C5" w:rsidP="004A09C5">
            <w:pPr>
              <w:rPr>
                <w:sz w:val="20"/>
                <w:szCs w:val="20"/>
              </w:rPr>
            </w:pPr>
            <w:r>
              <w:rPr>
                <w:sz w:val="20"/>
                <w:szCs w:val="20"/>
              </w:rPr>
              <w:t xml:space="preserve">Linked to Annual Goal #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4A09C5" w:rsidRPr="004A09C5" w:rsidRDefault="004A09C5" w:rsidP="0057323E">
            <w:pPr>
              <w:rPr>
                <w:sz w:val="20"/>
                <w:szCs w:val="20"/>
              </w:rPr>
            </w:pPr>
            <w:r>
              <w:rPr>
                <w:sz w:val="20"/>
                <w:szCs w:val="20"/>
              </w:rPr>
              <w:t>Person/Agency Responsible</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4A09C5" w:rsidRDefault="004A09C5" w:rsidP="0057323E">
            <w:pPr>
              <w:rPr>
                <w:b/>
                <w:sz w:val="20"/>
                <w:szCs w:val="20"/>
              </w:rPr>
            </w:pPr>
          </w:p>
        </w:tc>
        <w:tc>
          <w:tcPr>
            <w:tcW w:w="5508" w:type="dxa"/>
          </w:tcPr>
          <w:p w:rsidR="004A09C5" w:rsidRDefault="004A09C5" w:rsidP="004A09C5">
            <w:pPr>
              <w:rPr>
                <w:sz w:val="20"/>
                <w:szCs w:val="20"/>
              </w:rPr>
            </w:pPr>
            <w:r>
              <w:rPr>
                <w:sz w:val="20"/>
                <w:szCs w:val="20"/>
              </w:rPr>
              <w:t>Transition Service Code as Appropriate</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4A09C5" w:rsidRDefault="004A09C5" w:rsidP="004A09C5">
            <w:pPr>
              <w:rPr>
                <w:sz w:val="20"/>
                <w:szCs w:val="20"/>
              </w:rPr>
            </w:pPr>
            <w:r>
              <w:rPr>
                <w:sz w:val="20"/>
                <w:szCs w:val="20"/>
              </w:rPr>
              <w:t>Activities to Support Post Secondary Goal</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4A09C5" w:rsidRDefault="004A09C5" w:rsidP="004A09C5">
            <w:pPr>
              <w:rPr>
                <w:sz w:val="20"/>
                <w:szCs w:val="20"/>
              </w:rPr>
            </w:pPr>
          </w:p>
          <w:p w:rsidR="004A09C5" w:rsidRDefault="004A09C5" w:rsidP="004A09C5">
            <w:pPr>
              <w:rPr>
                <w:sz w:val="20"/>
                <w:szCs w:val="20"/>
              </w:rPr>
            </w:pPr>
            <w:r>
              <w:rPr>
                <w:sz w:val="20"/>
                <w:szCs w:val="20"/>
              </w:rPr>
              <w:t>Community Experiences as Appropriate</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4A09C5" w:rsidRDefault="004A09C5" w:rsidP="004A09C5">
            <w:pPr>
              <w:rPr>
                <w:sz w:val="20"/>
                <w:szCs w:val="20"/>
              </w:rPr>
            </w:pPr>
          </w:p>
          <w:p w:rsidR="004A09C5" w:rsidRDefault="004A09C5" w:rsidP="0092666D">
            <w:pPr>
              <w:rPr>
                <w:b/>
                <w:sz w:val="20"/>
                <w:szCs w:val="20"/>
              </w:rPr>
            </w:pPr>
            <w:r>
              <w:rPr>
                <w:sz w:val="20"/>
                <w:szCs w:val="20"/>
              </w:rPr>
              <w:t>Related Services as Appropriate</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tc>
      </w:tr>
    </w:tbl>
    <w:p w:rsidR="0057323E" w:rsidRDefault="0057323E" w:rsidP="0057323E">
      <w:pPr>
        <w:spacing w:after="0"/>
        <w:rPr>
          <w:b/>
          <w:sz w:val="20"/>
          <w:szCs w:val="20"/>
        </w:rPr>
      </w:pPr>
    </w:p>
    <w:p w:rsidR="004A09C5" w:rsidRDefault="004A09C5" w:rsidP="0057323E">
      <w:pPr>
        <w:spacing w:after="0"/>
        <w:rPr>
          <w:b/>
          <w:sz w:val="20"/>
          <w:szCs w:val="20"/>
        </w:rPr>
      </w:pPr>
    </w:p>
    <w:p w:rsidR="004A09C5" w:rsidRDefault="004A09C5" w:rsidP="0057323E">
      <w:pPr>
        <w:spacing w:after="0"/>
        <w:rPr>
          <w:sz w:val="20"/>
          <w:szCs w:val="20"/>
        </w:rPr>
      </w:pPr>
    </w:p>
    <w:p w:rsidR="00A348CF" w:rsidRDefault="00A348CF" w:rsidP="0057323E">
      <w:pPr>
        <w:spacing w:after="0"/>
        <w:rPr>
          <w:sz w:val="20"/>
          <w:szCs w:val="20"/>
        </w:rPr>
      </w:pPr>
    </w:p>
    <w:p w:rsidR="00A348CF" w:rsidRDefault="00A348CF" w:rsidP="0057323E">
      <w:pPr>
        <w:spacing w:after="0"/>
        <w:rPr>
          <w:sz w:val="20"/>
          <w:szCs w:val="20"/>
        </w:rPr>
      </w:pPr>
    </w:p>
    <w:p w:rsidR="00A348CF" w:rsidRDefault="00A348CF" w:rsidP="0057323E">
      <w:pPr>
        <w:spacing w:after="0"/>
        <w:rPr>
          <w:sz w:val="20"/>
          <w:szCs w:val="20"/>
        </w:rPr>
      </w:pPr>
    </w:p>
    <w:p w:rsidR="001C33FB" w:rsidRDefault="001C33FB" w:rsidP="0057323E">
      <w:pPr>
        <w:spacing w:after="0"/>
        <w:rPr>
          <w:sz w:val="20"/>
          <w:szCs w:val="20"/>
        </w:rPr>
      </w:pPr>
    </w:p>
    <w:p w:rsidR="001C33FB" w:rsidRDefault="001C33FB" w:rsidP="0057323E">
      <w:pPr>
        <w:spacing w:after="0"/>
        <w:rPr>
          <w:sz w:val="20"/>
          <w:szCs w:val="20"/>
        </w:rPr>
      </w:pPr>
    </w:p>
    <w:p w:rsidR="001C33FB" w:rsidRDefault="001C33FB" w:rsidP="0057323E">
      <w:pPr>
        <w:spacing w:after="0"/>
        <w:rPr>
          <w:sz w:val="20"/>
          <w:szCs w:val="20"/>
        </w:rPr>
      </w:pPr>
    </w:p>
    <w:p w:rsidR="00A348CF" w:rsidRDefault="00A348CF" w:rsidP="0057323E">
      <w:pPr>
        <w:spacing w:after="0"/>
        <w:rPr>
          <w:sz w:val="20"/>
          <w:szCs w:val="20"/>
        </w:rPr>
      </w:pPr>
    </w:p>
    <w:p w:rsidR="00FE7579" w:rsidRDefault="00FE7579" w:rsidP="0057323E">
      <w:pPr>
        <w:spacing w:after="0"/>
        <w:rPr>
          <w:sz w:val="20"/>
          <w:szCs w:val="20"/>
        </w:rPr>
      </w:pPr>
    </w:p>
    <w:p w:rsidR="00FE7579" w:rsidRDefault="00FE7579" w:rsidP="0057323E">
      <w:pPr>
        <w:spacing w:after="0"/>
        <w:rPr>
          <w:sz w:val="20"/>
          <w:szCs w:val="20"/>
        </w:rPr>
      </w:pPr>
    </w:p>
    <w:p w:rsidR="00A35845" w:rsidRDefault="00A35845" w:rsidP="0057323E">
      <w:pPr>
        <w:spacing w:after="0"/>
        <w:rPr>
          <w:sz w:val="20"/>
          <w:szCs w:val="20"/>
        </w:rPr>
      </w:pPr>
      <w:r>
        <w:rPr>
          <w:sz w:val="20"/>
          <w:szCs w:val="20"/>
        </w:rPr>
        <w:t xml:space="preserve">Revised </w:t>
      </w:r>
      <w:r w:rsidR="00A74B87">
        <w:rPr>
          <w:sz w:val="20"/>
          <w:szCs w:val="20"/>
        </w:rPr>
        <w:t>1/2016</w:t>
      </w:r>
      <w:r>
        <w:rPr>
          <w:sz w:val="20"/>
          <w:szCs w:val="20"/>
        </w:rPr>
        <w:tab/>
      </w:r>
      <w:r>
        <w:rPr>
          <w:sz w:val="20"/>
          <w:szCs w:val="20"/>
        </w:rPr>
        <w:tab/>
      </w:r>
      <w:r>
        <w:rPr>
          <w:sz w:val="20"/>
          <w:szCs w:val="20"/>
        </w:rPr>
        <w:tab/>
      </w:r>
      <w:r>
        <w:rPr>
          <w:sz w:val="20"/>
          <w:szCs w:val="20"/>
        </w:rPr>
        <w:tab/>
      </w:r>
      <w:r>
        <w:rPr>
          <w:sz w:val="20"/>
          <w:szCs w:val="20"/>
        </w:rPr>
        <w:tab/>
      </w:r>
      <w:r w:rsidR="00511944">
        <w:rPr>
          <w:sz w:val="20"/>
          <w:szCs w:val="20"/>
        </w:rPr>
        <w:t xml:space="preserve">             Form 2</w:t>
      </w:r>
      <w:r>
        <w:rPr>
          <w:sz w:val="20"/>
          <w:szCs w:val="20"/>
        </w:rPr>
        <w:tab/>
      </w:r>
      <w:r>
        <w:rPr>
          <w:sz w:val="20"/>
          <w:szCs w:val="20"/>
        </w:rPr>
        <w:tab/>
      </w:r>
      <w:r>
        <w:rPr>
          <w:sz w:val="20"/>
          <w:szCs w:val="20"/>
        </w:rPr>
        <w:tab/>
      </w:r>
      <w:r>
        <w:rPr>
          <w:sz w:val="20"/>
          <w:szCs w:val="20"/>
        </w:rPr>
        <w:tab/>
      </w:r>
      <w:r>
        <w:rPr>
          <w:sz w:val="20"/>
          <w:szCs w:val="20"/>
        </w:rPr>
        <w:tab/>
      </w:r>
      <w:r>
        <w:rPr>
          <w:sz w:val="20"/>
          <w:szCs w:val="20"/>
        </w:rPr>
        <w:tab/>
        <w:t>Page 1</w:t>
      </w:r>
      <w:r w:rsidR="00D52EE2">
        <w:rPr>
          <w:sz w:val="20"/>
          <w:szCs w:val="20"/>
        </w:rPr>
        <w:t xml:space="preserve"> of 2</w:t>
      </w:r>
    </w:p>
    <w:p w:rsidR="00A348CF" w:rsidRDefault="00A348CF" w:rsidP="0057323E">
      <w:pPr>
        <w:spacing w:after="0"/>
        <w:rPr>
          <w:sz w:val="20"/>
          <w:szCs w:val="20"/>
        </w:rPr>
      </w:pPr>
    </w:p>
    <w:p w:rsidR="00A348CF" w:rsidRDefault="00A348CF" w:rsidP="0057323E">
      <w:pPr>
        <w:spacing w:after="0"/>
        <w:rPr>
          <w:sz w:val="20"/>
          <w:szCs w:val="20"/>
        </w:rPr>
      </w:pPr>
    </w:p>
    <w:p w:rsidR="00A348CF" w:rsidRDefault="00A348CF" w:rsidP="0057323E">
      <w:pPr>
        <w:spacing w:after="0"/>
        <w:rPr>
          <w:sz w:val="20"/>
          <w:szCs w:val="20"/>
        </w:rPr>
      </w:pPr>
    </w:p>
    <w:p w:rsidR="00A348CF" w:rsidRDefault="00A348CF" w:rsidP="0057323E">
      <w:pPr>
        <w:spacing w:after="0"/>
        <w:rPr>
          <w:sz w:val="20"/>
          <w:szCs w:val="20"/>
        </w:rPr>
      </w:pPr>
    </w:p>
    <w:p w:rsidR="00A348CF" w:rsidRDefault="00A348CF" w:rsidP="0057323E">
      <w:pPr>
        <w:spacing w:after="0"/>
        <w:rPr>
          <w:sz w:val="20"/>
          <w:szCs w:val="20"/>
        </w:rPr>
      </w:pPr>
    </w:p>
    <w:p w:rsidR="00A348CF" w:rsidRDefault="00A348CF" w:rsidP="0057323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0F503E" w:rsidRPr="000E54F3" w:rsidTr="00D859B2">
        <w:tc>
          <w:tcPr>
            <w:tcW w:w="3672" w:type="dxa"/>
          </w:tcPr>
          <w:p w:rsidR="000F503E" w:rsidRPr="000E54F3" w:rsidRDefault="000F503E" w:rsidP="00D859B2">
            <w:pPr>
              <w:rPr>
                <w:b/>
                <w:sz w:val="20"/>
                <w:szCs w:val="20"/>
              </w:rPr>
            </w:pPr>
            <w:r w:rsidRPr="000E54F3">
              <w:rPr>
                <w:b/>
                <w:sz w:val="20"/>
                <w:szCs w:val="20"/>
              </w:rPr>
              <w:t>Student Name</w:t>
            </w:r>
            <w:r w:rsidR="0092666D">
              <w:rPr>
                <w:b/>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bookmarkStart w:id="12" w:name="_GoBack"/>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bookmarkEnd w:id="12"/>
            <w:r w:rsidR="0092666D" w:rsidRPr="0092666D">
              <w:rPr>
                <w:b/>
                <w:sz w:val="20"/>
                <w:szCs w:val="20"/>
                <w:u w:val="single"/>
              </w:rPr>
              <w:fldChar w:fldCharType="end"/>
            </w:r>
          </w:p>
        </w:tc>
        <w:tc>
          <w:tcPr>
            <w:tcW w:w="3672" w:type="dxa"/>
          </w:tcPr>
          <w:p w:rsidR="000F503E" w:rsidRPr="000E54F3" w:rsidRDefault="000F503E" w:rsidP="00D859B2">
            <w:pPr>
              <w:rPr>
                <w:b/>
                <w:sz w:val="20"/>
                <w:szCs w:val="20"/>
              </w:rPr>
            </w:pPr>
            <w:r w:rsidRPr="000E54F3">
              <w:rPr>
                <w:b/>
                <w:sz w:val="20"/>
                <w:szCs w:val="20"/>
              </w:rPr>
              <w:t>Date of</w:t>
            </w:r>
            <w:r>
              <w:rPr>
                <w:b/>
                <w:sz w:val="20"/>
                <w:szCs w:val="20"/>
              </w:rPr>
              <w:t xml:space="preserve"> Birth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0092666D"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0092666D"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tc>
        <w:tc>
          <w:tcPr>
            <w:tcW w:w="3672" w:type="dxa"/>
          </w:tcPr>
          <w:p w:rsidR="000F503E" w:rsidRPr="000E54F3" w:rsidRDefault="000F503E" w:rsidP="00D859B2">
            <w:pPr>
              <w:rPr>
                <w:b/>
                <w:sz w:val="20"/>
                <w:szCs w:val="20"/>
              </w:rPr>
            </w:pPr>
            <w:r>
              <w:rPr>
                <w:b/>
                <w:sz w:val="20"/>
                <w:szCs w:val="20"/>
              </w:rPr>
              <w:t xml:space="preserve">IEP Date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0092666D"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0092666D"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tc>
      </w:tr>
    </w:tbl>
    <w:p w:rsidR="000F503E" w:rsidRDefault="000F503E" w:rsidP="000F503E">
      <w:pPr>
        <w:spacing w:after="0"/>
        <w:rPr>
          <w:b/>
          <w:sz w:val="20"/>
          <w:szCs w:val="20"/>
        </w:rPr>
      </w:pPr>
    </w:p>
    <w:p w:rsidR="000F503E" w:rsidRDefault="000F503E" w:rsidP="000F503E">
      <w:pPr>
        <w:spacing w:after="0"/>
        <w:rPr>
          <w:b/>
          <w:sz w:val="20"/>
          <w:szCs w:val="20"/>
        </w:rPr>
      </w:pPr>
      <w:r>
        <w:rPr>
          <w:b/>
          <w:sz w:val="20"/>
          <w:szCs w:val="20"/>
        </w:rPr>
        <w:t>District Graduation Requirements</w:t>
      </w:r>
    </w:p>
    <w:p w:rsidR="000F503E" w:rsidRDefault="000F503E" w:rsidP="000F503E">
      <w:pPr>
        <w:spacing w:after="0"/>
        <w:rPr>
          <w:b/>
          <w:sz w:val="20"/>
          <w:szCs w:val="20"/>
        </w:rPr>
      </w:pPr>
    </w:p>
    <w:p w:rsidR="000F503E" w:rsidRPr="00D67F93" w:rsidRDefault="000F503E" w:rsidP="000F503E">
      <w:pPr>
        <w:spacing w:after="0"/>
        <w:rPr>
          <w:b/>
          <w:sz w:val="20"/>
          <w:szCs w:val="20"/>
        </w:rPr>
      </w:pPr>
      <w:r>
        <w:rPr>
          <w:b/>
          <w:sz w:val="20"/>
          <w:szCs w:val="20"/>
        </w:rPr>
        <w:t>Course of Study</w:t>
      </w:r>
    </w:p>
    <w:p w:rsidR="000F503E" w:rsidRDefault="000F503E" w:rsidP="000F503E">
      <w:pPr>
        <w:spacing w:after="0"/>
        <w:rPr>
          <w:sz w:val="20"/>
          <w:szCs w:val="20"/>
        </w:rPr>
      </w:pPr>
      <w:r>
        <w:rPr>
          <w:sz w:val="20"/>
          <w:szCs w:val="20"/>
        </w:rPr>
        <w:t xml:space="preserve">A multi-year description of student’s coursework from current year to anticipated exit year, in order to enable the student to meet their post secondary goal  </w:t>
      </w:r>
      <w:r>
        <w:rPr>
          <w:sz w:val="20"/>
          <w:szCs w:val="20"/>
        </w:rPr>
        <w:fldChar w:fldCharType="begin">
          <w:ffData>
            <w:name w:val="Check1"/>
            <w:enabled/>
            <w:calcOnExit w:val="0"/>
            <w:checkBox>
              <w:sizeAuto/>
              <w:default w:val="0"/>
            </w:checkBox>
          </w:ffData>
        </w:fldChar>
      </w:r>
      <w:bookmarkStart w:id="13" w:name="Check1"/>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13"/>
      <w:r>
        <w:rPr>
          <w:sz w:val="20"/>
          <w:szCs w:val="20"/>
        </w:rPr>
        <w:t xml:space="preserve"> Yes     </w:t>
      </w:r>
      <w:r>
        <w:rPr>
          <w:sz w:val="20"/>
          <w:szCs w:val="20"/>
        </w:rPr>
        <w:fldChar w:fldCharType="begin">
          <w:ffData>
            <w:name w:val="Check2"/>
            <w:enabled/>
            <w:calcOnExit w:val="0"/>
            <w:checkBox>
              <w:sizeAuto/>
              <w:default w:val="0"/>
            </w:checkBox>
          </w:ffData>
        </w:fldChar>
      </w:r>
      <w:bookmarkStart w:id="14" w:name="Check2"/>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14"/>
      <w:r>
        <w:rPr>
          <w:sz w:val="20"/>
          <w:szCs w:val="20"/>
        </w:rPr>
        <w:t xml:space="preserve"> No</w:t>
      </w:r>
    </w:p>
    <w:p w:rsidR="000F503E" w:rsidRDefault="0092666D" w:rsidP="000F503E">
      <w:pPr>
        <w:spacing w:after="0"/>
        <w:rPr>
          <w:sz w:val="20"/>
          <w:szCs w:val="20"/>
        </w:rPr>
      </w:pPr>
      <w:r w:rsidRPr="0092666D">
        <w:rPr>
          <w:b/>
          <w:sz w:val="20"/>
          <w:szCs w:val="20"/>
          <w:u w:val="single"/>
        </w:rPr>
        <w:fldChar w:fldCharType="begin">
          <w:ffData>
            <w:name w:val="Text1"/>
            <w:enabled/>
            <w:calcOnExit w:val="0"/>
            <w:textInput/>
          </w:ffData>
        </w:fldChar>
      </w:r>
      <w:r w:rsidRPr="0092666D">
        <w:rPr>
          <w:b/>
          <w:sz w:val="20"/>
          <w:szCs w:val="20"/>
          <w:u w:val="single"/>
        </w:rPr>
        <w:instrText xml:space="preserve"> FORMTEXT </w:instrText>
      </w:r>
      <w:r w:rsidRPr="0092666D">
        <w:rPr>
          <w:b/>
          <w:sz w:val="20"/>
          <w:szCs w:val="20"/>
          <w:u w:val="single"/>
        </w:rPr>
      </w:r>
      <w:r w:rsidRPr="0092666D">
        <w:rPr>
          <w:b/>
          <w:sz w:val="20"/>
          <w:szCs w:val="20"/>
          <w:u w:val="single"/>
        </w:rPr>
        <w:fldChar w:fldCharType="separate"/>
      </w:r>
      <w:r w:rsidRPr="0092666D">
        <w:rPr>
          <w:b/>
          <w:noProof/>
          <w:sz w:val="20"/>
          <w:szCs w:val="20"/>
          <w:u w:val="single"/>
        </w:rPr>
        <w:t> </w:t>
      </w:r>
      <w:r w:rsidRPr="0092666D">
        <w:rPr>
          <w:b/>
          <w:noProof/>
          <w:sz w:val="20"/>
          <w:szCs w:val="20"/>
          <w:u w:val="single"/>
        </w:rPr>
        <w:t> </w:t>
      </w:r>
      <w:r w:rsidRPr="0092666D">
        <w:rPr>
          <w:b/>
          <w:noProof/>
          <w:sz w:val="20"/>
          <w:szCs w:val="20"/>
          <w:u w:val="single"/>
        </w:rPr>
        <w:t> </w:t>
      </w:r>
      <w:r w:rsidRPr="0092666D">
        <w:rPr>
          <w:b/>
          <w:noProof/>
          <w:sz w:val="20"/>
          <w:szCs w:val="20"/>
          <w:u w:val="single"/>
        </w:rPr>
        <w:t> </w:t>
      </w:r>
      <w:r w:rsidRPr="0092666D">
        <w:rPr>
          <w:b/>
          <w:noProof/>
          <w:sz w:val="20"/>
          <w:szCs w:val="20"/>
          <w:u w:val="single"/>
        </w:rPr>
        <w:t> </w:t>
      </w:r>
      <w:r w:rsidRPr="0092666D">
        <w:rPr>
          <w:b/>
          <w:sz w:val="20"/>
          <w:szCs w:val="20"/>
          <w:u w:val="single"/>
        </w:rPr>
        <w:fldChar w:fldCharType="end"/>
      </w:r>
    </w:p>
    <w:p w:rsidR="000F503E" w:rsidRDefault="000F503E" w:rsidP="000F503E">
      <w:pPr>
        <w:spacing w:after="0"/>
        <w:rPr>
          <w:sz w:val="20"/>
          <w:szCs w:val="20"/>
        </w:rPr>
      </w:pPr>
    </w:p>
    <w:p w:rsidR="000F503E" w:rsidRDefault="000F503E" w:rsidP="000F503E">
      <w:pPr>
        <w:spacing w:after="0"/>
        <w:rPr>
          <w:sz w:val="20"/>
          <w:szCs w:val="20"/>
        </w:rPr>
      </w:pPr>
      <w:r>
        <w:rPr>
          <w:sz w:val="20"/>
          <w:szCs w:val="20"/>
        </w:rPr>
        <w:t>Units/Credits Completed</w:t>
      </w:r>
      <w:r w:rsidR="0092666D">
        <w:rPr>
          <w:sz w:val="20"/>
          <w:szCs w:val="20"/>
        </w:rPr>
        <w:t xml:space="preserve"> </w:t>
      </w:r>
      <w:r>
        <w:rPr>
          <w:sz w:val="20"/>
          <w:szCs w:val="20"/>
        </w:rPr>
        <w:tab/>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Pr>
          <w:sz w:val="20"/>
          <w:szCs w:val="20"/>
        </w:rPr>
        <w:tab/>
      </w:r>
      <w:r w:rsidR="0092666D">
        <w:rPr>
          <w:sz w:val="20"/>
          <w:szCs w:val="20"/>
        </w:rPr>
        <w:t xml:space="preserve">                                             </w:t>
      </w:r>
      <w:r>
        <w:rPr>
          <w:sz w:val="20"/>
          <w:szCs w:val="20"/>
        </w:rPr>
        <w:t>Units/Credits Pending</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0F503E" w:rsidRDefault="000F503E" w:rsidP="000F503E">
      <w:pPr>
        <w:spacing w:after="0"/>
        <w:rPr>
          <w:sz w:val="20"/>
          <w:szCs w:val="20"/>
        </w:rPr>
      </w:pPr>
    </w:p>
    <w:p w:rsidR="000F503E" w:rsidRDefault="000F503E" w:rsidP="000F503E">
      <w:pPr>
        <w:spacing w:after="0"/>
        <w:rPr>
          <w:b/>
          <w:sz w:val="20"/>
          <w:szCs w:val="20"/>
        </w:rPr>
      </w:pPr>
      <w:r>
        <w:rPr>
          <w:b/>
          <w:sz w:val="20"/>
          <w:szCs w:val="20"/>
        </w:rPr>
        <w:t>Student’s Course of Study leads to:  (Select one option below)</w:t>
      </w:r>
    </w:p>
    <w:p w:rsidR="000F503E" w:rsidRDefault="000F503E" w:rsidP="000F503E">
      <w:pPr>
        <w:spacing w:after="0"/>
        <w:rPr>
          <w:b/>
          <w:sz w:val="20"/>
          <w:szCs w:val="20"/>
        </w:rPr>
      </w:pPr>
    </w:p>
    <w:p w:rsidR="000F503E" w:rsidRDefault="000F503E" w:rsidP="000F503E">
      <w:pPr>
        <w:spacing w:after="0"/>
        <w:rPr>
          <w:sz w:val="20"/>
          <w:szCs w:val="20"/>
        </w:rPr>
      </w:pPr>
      <w:r>
        <w:rPr>
          <w:sz w:val="20"/>
          <w:szCs w:val="20"/>
        </w:rPr>
        <w:fldChar w:fldCharType="begin">
          <w:ffData>
            <w:name w:val="Check3"/>
            <w:enabled/>
            <w:calcOnExit w:val="0"/>
            <w:checkBox>
              <w:sizeAuto/>
              <w:default w:val="0"/>
            </w:checkBox>
          </w:ffData>
        </w:fldChar>
      </w:r>
      <w:bookmarkStart w:id="15" w:name="Check3"/>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15"/>
      <w:r>
        <w:rPr>
          <w:sz w:val="20"/>
          <w:szCs w:val="20"/>
        </w:rPr>
        <w:t xml:space="preserve"> Certificate of Completion      or     </w:t>
      </w:r>
      <w:r>
        <w:rPr>
          <w:sz w:val="20"/>
          <w:szCs w:val="20"/>
        </w:rPr>
        <w:fldChar w:fldCharType="begin">
          <w:ffData>
            <w:name w:val="Check4"/>
            <w:enabled/>
            <w:calcOnExit w:val="0"/>
            <w:checkBox>
              <w:sizeAuto/>
              <w:default w:val="0"/>
            </w:checkBox>
          </w:ffData>
        </w:fldChar>
      </w:r>
      <w:bookmarkStart w:id="16" w:name="Check4"/>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bookmarkEnd w:id="16"/>
      <w:r>
        <w:rPr>
          <w:sz w:val="20"/>
          <w:szCs w:val="20"/>
        </w:rPr>
        <w:t>Diploma</w:t>
      </w:r>
      <w:r>
        <w:rPr>
          <w:sz w:val="20"/>
          <w:szCs w:val="20"/>
        </w:rPr>
        <w:tab/>
      </w:r>
      <w:r>
        <w:rPr>
          <w:sz w:val="20"/>
          <w:szCs w:val="20"/>
        </w:rPr>
        <w:tab/>
      </w:r>
      <w:r>
        <w:rPr>
          <w:sz w:val="20"/>
          <w:szCs w:val="20"/>
        </w:rPr>
        <w:tab/>
      </w:r>
      <w:r>
        <w:rPr>
          <w:sz w:val="20"/>
          <w:szCs w:val="20"/>
        </w:rPr>
        <w:tab/>
        <w:t xml:space="preserve">Anticipated Completion Date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0092666D"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0092666D"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F503E" w:rsidTr="00D859B2">
        <w:tc>
          <w:tcPr>
            <w:tcW w:w="11016" w:type="dxa"/>
          </w:tcPr>
          <w:p w:rsidR="000F503E" w:rsidRDefault="000F503E" w:rsidP="00D859B2">
            <w:pPr>
              <w:rPr>
                <w:sz w:val="20"/>
                <w:szCs w:val="20"/>
              </w:rPr>
            </w:pPr>
          </w:p>
        </w:tc>
      </w:tr>
    </w:tbl>
    <w:p w:rsidR="000F503E" w:rsidRDefault="000F503E" w:rsidP="000F503E">
      <w:pPr>
        <w:spacing w:after="0"/>
        <w:rPr>
          <w:sz w:val="20"/>
          <w:szCs w:val="20"/>
        </w:rPr>
      </w:pPr>
    </w:p>
    <w:p w:rsidR="000F503E" w:rsidRPr="00D67F93" w:rsidRDefault="000F503E" w:rsidP="000F503E">
      <w:pPr>
        <w:spacing w:after="0"/>
        <w:rPr>
          <w:sz w:val="20"/>
          <w:szCs w:val="20"/>
        </w:rPr>
      </w:pPr>
    </w:p>
    <w:p w:rsidR="000F503E" w:rsidRDefault="000F503E" w:rsidP="000F503E">
      <w:pPr>
        <w:spacing w:after="0"/>
        <w:rPr>
          <w:b/>
          <w:sz w:val="20"/>
          <w:szCs w:val="20"/>
        </w:rPr>
      </w:pPr>
    </w:p>
    <w:p w:rsidR="000F503E" w:rsidRDefault="000F503E" w:rsidP="000F503E">
      <w:pPr>
        <w:spacing w:after="0"/>
        <w:rPr>
          <w:b/>
          <w:sz w:val="20"/>
          <w:szCs w:val="20"/>
        </w:rPr>
      </w:pPr>
      <w:r>
        <w:rPr>
          <w:b/>
          <w:sz w:val="20"/>
          <w:szCs w:val="20"/>
        </w:rPr>
        <w:t>Age of Majority</w:t>
      </w:r>
    </w:p>
    <w:p w:rsidR="000F503E" w:rsidRDefault="000F503E" w:rsidP="000F503E">
      <w:pPr>
        <w:spacing w:after="0"/>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r>
        <w:rPr>
          <w:sz w:val="20"/>
          <w:szCs w:val="20"/>
        </w:rPr>
        <w:t xml:space="preserve">  On or before the student’s 17</w:t>
      </w:r>
      <w:r w:rsidRPr="00D67F93">
        <w:rPr>
          <w:sz w:val="20"/>
          <w:szCs w:val="20"/>
          <w:vertAlign w:val="superscript"/>
        </w:rPr>
        <w:t>th</w:t>
      </w:r>
      <w:r>
        <w:rPr>
          <w:sz w:val="20"/>
          <w:szCs w:val="20"/>
        </w:rPr>
        <w:t xml:space="preserve"> birthday, he/she has been advised of rights at age of majority (age 18)</w:t>
      </w:r>
    </w:p>
    <w:p w:rsidR="000F503E" w:rsidRDefault="000F503E" w:rsidP="000F503E">
      <w:pPr>
        <w:spacing w:after="0"/>
        <w:rPr>
          <w:sz w:val="20"/>
          <w:szCs w:val="20"/>
        </w:rPr>
      </w:pPr>
    </w:p>
    <w:p w:rsidR="000F503E" w:rsidRDefault="000F503E" w:rsidP="000F503E">
      <w:pPr>
        <w:spacing w:after="0"/>
        <w:rPr>
          <w:sz w:val="20"/>
          <w:szCs w:val="20"/>
        </w:rPr>
      </w:pPr>
      <w:r>
        <w:rPr>
          <w:sz w:val="20"/>
          <w:szCs w:val="20"/>
        </w:rPr>
        <w:t>By whom</w:t>
      </w:r>
      <w:r w:rsidR="0092666D">
        <w:rPr>
          <w:sz w:val="20"/>
          <w:szCs w:val="20"/>
        </w:rPr>
        <w:t xml:space="preserv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Pr>
          <w:sz w:val="20"/>
          <w:szCs w:val="20"/>
        </w:rPr>
        <w:tab/>
      </w:r>
      <w:r>
        <w:rPr>
          <w:sz w:val="20"/>
          <w:szCs w:val="20"/>
        </w:rPr>
        <w:tab/>
        <w:t xml:space="preserve">Date </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0092666D"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r w:rsidR="0092666D" w:rsidRPr="00A35845">
        <w:rPr>
          <w:b/>
          <w:sz w:val="20"/>
          <w:szCs w:val="20"/>
        </w:rPr>
        <w:t>/</w:t>
      </w:r>
      <w:r w:rsidR="0092666D" w:rsidRPr="0092666D">
        <w:rPr>
          <w:b/>
          <w:sz w:val="20"/>
          <w:szCs w:val="20"/>
          <w:u w:val="single"/>
        </w:rPr>
        <w:fldChar w:fldCharType="begin">
          <w:ffData>
            <w:name w:val="Text1"/>
            <w:enabled/>
            <w:calcOnExit w:val="0"/>
            <w:textInput/>
          </w:ffData>
        </w:fldChar>
      </w:r>
      <w:r w:rsidR="0092666D" w:rsidRPr="0092666D">
        <w:rPr>
          <w:b/>
          <w:sz w:val="20"/>
          <w:szCs w:val="20"/>
          <w:u w:val="single"/>
        </w:rPr>
        <w:instrText xml:space="preserve"> FORMTEXT </w:instrText>
      </w:r>
      <w:r w:rsidR="0092666D" w:rsidRPr="0092666D">
        <w:rPr>
          <w:b/>
          <w:sz w:val="20"/>
          <w:szCs w:val="20"/>
          <w:u w:val="single"/>
        </w:rPr>
      </w:r>
      <w:r w:rsidR="0092666D" w:rsidRPr="0092666D">
        <w:rPr>
          <w:b/>
          <w:sz w:val="20"/>
          <w:szCs w:val="20"/>
          <w:u w:val="single"/>
        </w:rPr>
        <w:fldChar w:fldCharType="separate"/>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noProof/>
          <w:sz w:val="20"/>
          <w:szCs w:val="20"/>
          <w:u w:val="single"/>
        </w:rPr>
        <w:t> </w:t>
      </w:r>
      <w:r w:rsidR="0092666D" w:rsidRPr="0092666D">
        <w:rPr>
          <w:b/>
          <w:sz w:val="20"/>
          <w:szCs w:val="20"/>
          <w:u w:val="single"/>
        </w:rPr>
        <w:fldChar w:fldCharType="end"/>
      </w:r>
    </w:p>
    <w:p w:rsidR="000F503E" w:rsidRDefault="000F503E" w:rsidP="000F503E">
      <w:pPr>
        <w:spacing w:after="0"/>
        <w:rPr>
          <w:sz w:val="20"/>
          <w:szCs w:val="20"/>
        </w:rPr>
      </w:pPr>
    </w:p>
    <w:p w:rsidR="000F503E" w:rsidRDefault="000F503E" w:rsidP="000F503E">
      <w:pPr>
        <w:spacing w:after="0"/>
        <w:rPr>
          <w:sz w:val="20"/>
          <w:szCs w:val="20"/>
        </w:rPr>
      </w:pPr>
      <w:r>
        <w:rPr>
          <w:sz w:val="20"/>
          <w:szCs w:val="20"/>
        </w:rPr>
        <w:t xml:space="preserve">When you reach the age of 18, the age of majority, you have the right to receive all information about your educational program and make all decisions related to your education.  This includes the right to represent </w:t>
      </w:r>
      <w:proofErr w:type="gramStart"/>
      <w:r>
        <w:rPr>
          <w:sz w:val="20"/>
          <w:szCs w:val="20"/>
        </w:rPr>
        <w:t>yourself</w:t>
      </w:r>
      <w:proofErr w:type="gramEnd"/>
      <w:r>
        <w:rPr>
          <w:sz w:val="20"/>
          <w:szCs w:val="20"/>
        </w:rPr>
        <w:t xml:space="preserve"> at an IEP meeting and sign the IEP in place of your parent or guardian.</w:t>
      </w:r>
    </w:p>
    <w:p w:rsidR="000F503E" w:rsidRPr="00D67F93" w:rsidRDefault="000F503E" w:rsidP="000F503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2178"/>
      </w:tblGrid>
      <w:tr w:rsidR="000F503E" w:rsidTr="00D859B2">
        <w:tc>
          <w:tcPr>
            <w:tcW w:w="8838" w:type="dxa"/>
          </w:tcPr>
          <w:p w:rsidR="000F503E" w:rsidRDefault="000F503E" w:rsidP="00D859B2">
            <w:pPr>
              <w:rPr>
                <w:sz w:val="20"/>
                <w:szCs w:val="20"/>
              </w:rPr>
            </w:pPr>
            <w:r>
              <w:rPr>
                <w:sz w:val="20"/>
                <w:szCs w:val="20"/>
              </w:rPr>
              <w:t>Is there an appropriate measurable post secondary goal(s) that covers education or training, employment, and, as needed, independent living.</w:t>
            </w:r>
          </w:p>
          <w:p w:rsidR="000F503E" w:rsidRDefault="000F503E" w:rsidP="00D859B2">
            <w:pPr>
              <w:rPr>
                <w:sz w:val="20"/>
                <w:szCs w:val="20"/>
              </w:rPr>
            </w:pPr>
          </w:p>
        </w:tc>
        <w:tc>
          <w:tcPr>
            <w:tcW w:w="2178" w:type="dxa"/>
          </w:tcPr>
          <w:p w:rsidR="000F503E" w:rsidRDefault="000F503E" w:rsidP="00D859B2">
            <w:pPr>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r>
              <w:rPr>
                <w:sz w:val="20"/>
                <w:szCs w:val="20"/>
              </w:rPr>
              <w:t xml:space="preserve"> No</w:t>
            </w:r>
          </w:p>
        </w:tc>
      </w:tr>
      <w:tr w:rsidR="000F503E" w:rsidTr="00D859B2">
        <w:tc>
          <w:tcPr>
            <w:tcW w:w="8838" w:type="dxa"/>
          </w:tcPr>
          <w:p w:rsidR="000F503E" w:rsidRDefault="000F503E" w:rsidP="00D859B2">
            <w:pPr>
              <w:rPr>
                <w:sz w:val="20"/>
                <w:szCs w:val="20"/>
              </w:rPr>
            </w:pPr>
            <w:r>
              <w:rPr>
                <w:sz w:val="20"/>
                <w:szCs w:val="20"/>
              </w:rPr>
              <w:t>Is the post secondary goal(s) addressed/updated in conjunction with development of the Annual IEP.</w:t>
            </w:r>
          </w:p>
          <w:p w:rsidR="000F503E" w:rsidRDefault="000F503E" w:rsidP="00D859B2">
            <w:pPr>
              <w:rPr>
                <w:sz w:val="20"/>
                <w:szCs w:val="20"/>
              </w:rPr>
            </w:pPr>
          </w:p>
        </w:tc>
        <w:tc>
          <w:tcPr>
            <w:tcW w:w="2178" w:type="dxa"/>
          </w:tcPr>
          <w:p w:rsidR="000F503E" w:rsidRDefault="000F503E" w:rsidP="00D859B2">
            <w:pP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r>
              <w:rPr>
                <w:sz w:val="20"/>
                <w:szCs w:val="20"/>
              </w:rPr>
              <w:t xml:space="preserve"> No</w:t>
            </w:r>
          </w:p>
        </w:tc>
      </w:tr>
      <w:tr w:rsidR="000F503E" w:rsidTr="00D859B2">
        <w:tc>
          <w:tcPr>
            <w:tcW w:w="8838" w:type="dxa"/>
          </w:tcPr>
          <w:p w:rsidR="000F503E" w:rsidRDefault="000F503E" w:rsidP="00D859B2">
            <w:pPr>
              <w:rPr>
                <w:sz w:val="20"/>
                <w:szCs w:val="20"/>
              </w:rPr>
            </w:pPr>
            <w:r>
              <w:rPr>
                <w:sz w:val="20"/>
                <w:szCs w:val="20"/>
              </w:rPr>
              <w:t xml:space="preserve">Are there transition services included in the IEP that will reasonably enable the student to meet his or her post secondary </w:t>
            </w:r>
            <w:proofErr w:type="gramStart"/>
            <w:r>
              <w:rPr>
                <w:sz w:val="20"/>
                <w:szCs w:val="20"/>
              </w:rPr>
              <w:t>goals.</w:t>
            </w:r>
            <w:proofErr w:type="gramEnd"/>
          </w:p>
          <w:p w:rsidR="000F503E" w:rsidRDefault="000F503E" w:rsidP="00D859B2">
            <w:pPr>
              <w:rPr>
                <w:sz w:val="20"/>
                <w:szCs w:val="20"/>
              </w:rPr>
            </w:pPr>
          </w:p>
        </w:tc>
        <w:tc>
          <w:tcPr>
            <w:tcW w:w="2178" w:type="dxa"/>
          </w:tcPr>
          <w:p w:rsidR="000F503E" w:rsidRDefault="000F503E" w:rsidP="00D859B2">
            <w:pP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r>
              <w:rPr>
                <w:sz w:val="20"/>
                <w:szCs w:val="20"/>
              </w:rPr>
              <w:t xml:space="preserve"> No</w:t>
            </w:r>
          </w:p>
        </w:tc>
      </w:tr>
      <w:tr w:rsidR="000F503E" w:rsidTr="00D859B2">
        <w:tc>
          <w:tcPr>
            <w:tcW w:w="8838" w:type="dxa"/>
          </w:tcPr>
          <w:p w:rsidR="000F503E" w:rsidRDefault="000F503E" w:rsidP="00D859B2">
            <w:pPr>
              <w:rPr>
                <w:sz w:val="20"/>
                <w:szCs w:val="20"/>
              </w:rPr>
            </w:pPr>
            <w:r>
              <w:rPr>
                <w:sz w:val="20"/>
                <w:szCs w:val="20"/>
              </w:rPr>
              <w:t xml:space="preserve">Are there annual goal(s) included in the IEP that are related to the student’s transition services </w:t>
            </w:r>
            <w:proofErr w:type="gramStart"/>
            <w:r>
              <w:rPr>
                <w:sz w:val="20"/>
                <w:szCs w:val="20"/>
              </w:rPr>
              <w:t>needs.</w:t>
            </w:r>
            <w:proofErr w:type="gramEnd"/>
          </w:p>
          <w:p w:rsidR="000F503E" w:rsidRDefault="000F503E" w:rsidP="00D859B2">
            <w:pPr>
              <w:rPr>
                <w:sz w:val="20"/>
                <w:szCs w:val="20"/>
              </w:rPr>
            </w:pPr>
          </w:p>
        </w:tc>
        <w:tc>
          <w:tcPr>
            <w:tcW w:w="2178" w:type="dxa"/>
          </w:tcPr>
          <w:p w:rsidR="000F503E" w:rsidRDefault="000F503E" w:rsidP="00D859B2">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1D7992">
              <w:rPr>
                <w:sz w:val="20"/>
                <w:szCs w:val="20"/>
              </w:rPr>
            </w:r>
            <w:r w:rsidR="001D7992">
              <w:rPr>
                <w:sz w:val="20"/>
                <w:szCs w:val="20"/>
              </w:rPr>
              <w:fldChar w:fldCharType="separate"/>
            </w:r>
            <w:r>
              <w:rPr>
                <w:sz w:val="20"/>
                <w:szCs w:val="20"/>
              </w:rPr>
              <w:fldChar w:fldCharType="end"/>
            </w:r>
            <w:r>
              <w:rPr>
                <w:sz w:val="20"/>
                <w:szCs w:val="20"/>
              </w:rPr>
              <w:t xml:space="preserve"> No</w:t>
            </w:r>
          </w:p>
        </w:tc>
      </w:tr>
    </w:tbl>
    <w:p w:rsidR="000F503E" w:rsidRPr="00D67F93" w:rsidRDefault="000F503E" w:rsidP="000F503E">
      <w:pPr>
        <w:spacing w:after="0"/>
        <w:rPr>
          <w:sz w:val="20"/>
          <w:szCs w:val="20"/>
        </w:rPr>
      </w:pPr>
    </w:p>
    <w:p w:rsidR="000F503E" w:rsidRDefault="000F503E" w:rsidP="0092666D">
      <w:pPr>
        <w:spacing w:after="0"/>
        <w:jc w:val="center"/>
        <w:rPr>
          <w:sz w:val="20"/>
          <w:szCs w:val="20"/>
        </w:rPr>
      </w:pPr>
    </w:p>
    <w:p w:rsidR="000F503E" w:rsidRDefault="000F503E" w:rsidP="000F503E">
      <w:pPr>
        <w:spacing w:after="0"/>
        <w:rPr>
          <w:sz w:val="20"/>
          <w:szCs w:val="20"/>
        </w:rPr>
      </w:pPr>
    </w:p>
    <w:p w:rsidR="000F503E" w:rsidRDefault="000F503E" w:rsidP="000F503E">
      <w:pPr>
        <w:spacing w:after="0"/>
        <w:rPr>
          <w:sz w:val="20"/>
          <w:szCs w:val="20"/>
        </w:rPr>
      </w:pPr>
    </w:p>
    <w:p w:rsidR="000F503E" w:rsidRDefault="000F503E" w:rsidP="000F503E">
      <w:pPr>
        <w:spacing w:after="0"/>
        <w:rPr>
          <w:sz w:val="20"/>
          <w:szCs w:val="20"/>
        </w:rPr>
      </w:pPr>
    </w:p>
    <w:p w:rsidR="000F503E" w:rsidRDefault="000F503E" w:rsidP="000F503E">
      <w:pPr>
        <w:spacing w:after="0"/>
        <w:rPr>
          <w:sz w:val="20"/>
          <w:szCs w:val="20"/>
        </w:rPr>
      </w:pPr>
    </w:p>
    <w:p w:rsidR="000F503E" w:rsidRDefault="000F503E" w:rsidP="000F503E">
      <w:pPr>
        <w:spacing w:after="0"/>
        <w:rPr>
          <w:sz w:val="20"/>
          <w:szCs w:val="20"/>
        </w:rPr>
      </w:pPr>
    </w:p>
    <w:p w:rsidR="001C33FB" w:rsidRDefault="001C33FB" w:rsidP="000F503E">
      <w:pPr>
        <w:spacing w:after="0"/>
        <w:rPr>
          <w:sz w:val="20"/>
          <w:szCs w:val="20"/>
        </w:rPr>
      </w:pPr>
    </w:p>
    <w:p w:rsidR="000F503E" w:rsidRDefault="000F503E" w:rsidP="000F503E">
      <w:pPr>
        <w:spacing w:after="0"/>
        <w:rPr>
          <w:sz w:val="20"/>
          <w:szCs w:val="20"/>
        </w:rPr>
      </w:pPr>
    </w:p>
    <w:p w:rsidR="000F503E" w:rsidRDefault="000F503E" w:rsidP="000F503E">
      <w:pPr>
        <w:spacing w:after="0"/>
        <w:rPr>
          <w:sz w:val="20"/>
          <w:szCs w:val="20"/>
        </w:rPr>
      </w:pPr>
    </w:p>
    <w:p w:rsidR="000F503E" w:rsidRDefault="000F503E" w:rsidP="000F503E">
      <w:pPr>
        <w:spacing w:after="0"/>
        <w:rPr>
          <w:sz w:val="20"/>
          <w:szCs w:val="20"/>
        </w:rPr>
      </w:pPr>
    </w:p>
    <w:p w:rsidR="000F503E" w:rsidRPr="004A09C5" w:rsidRDefault="000F503E" w:rsidP="0057323E">
      <w:pPr>
        <w:spacing w:after="0"/>
        <w:rPr>
          <w:sz w:val="20"/>
          <w:szCs w:val="20"/>
        </w:rPr>
      </w:pPr>
      <w:r>
        <w:rPr>
          <w:sz w:val="20"/>
          <w:szCs w:val="20"/>
        </w:rPr>
        <w:t xml:space="preserve">Revised </w:t>
      </w:r>
      <w:r w:rsidR="00250643">
        <w:rPr>
          <w:sz w:val="20"/>
          <w:szCs w:val="20"/>
        </w:rPr>
        <w:t>1/2016</w:t>
      </w:r>
      <w:r>
        <w:rPr>
          <w:sz w:val="20"/>
          <w:szCs w:val="20"/>
        </w:rPr>
        <w:t xml:space="preserve">                                                                                    Form 2                                                                                Page 2 of 2</w:t>
      </w:r>
    </w:p>
    <w:sectPr w:rsidR="000F503E" w:rsidRPr="004A09C5" w:rsidSect="00C1610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0B" w:rsidRDefault="00C1610B" w:rsidP="00C1610B">
      <w:pPr>
        <w:spacing w:after="0"/>
      </w:pPr>
      <w:r>
        <w:separator/>
      </w:r>
    </w:p>
  </w:endnote>
  <w:endnote w:type="continuationSeparator" w:id="0">
    <w:p w:rsidR="00C1610B" w:rsidRDefault="00C1610B" w:rsidP="00C16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0B" w:rsidRDefault="00C1610B" w:rsidP="00C1610B">
      <w:pPr>
        <w:spacing w:after="0"/>
      </w:pPr>
      <w:r>
        <w:separator/>
      </w:r>
    </w:p>
  </w:footnote>
  <w:footnote w:type="continuationSeparator" w:id="0">
    <w:p w:rsidR="00C1610B" w:rsidRDefault="00C1610B" w:rsidP="00C161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0B" w:rsidRDefault="00D52EE2" w:rsidP="00C1610B">
    <w:pPr>
      <w:pStyle w:val="Header"/>
      <w:jc w:val="center"/>
    </w:pPr>
    <w:r>
      <w:rPr>
        <w:noProof/>
      </w:rPr>
      <mc:AlternateContent>
        <mc:Choice Requires="wps">
          <w:drawing>
            <wp:anchor distT="0" distB="0" distL="114300" distR="114300" simplePos="0" relativeHeight="251659264" behindDoc="0" locked="0" layoutInCell="1" allowOverlap="1" wp14:anchorId="1A738050" wp14:editId="5C0E3BED">
              <wp:simplePos x="0" y="0"/>
              <wp:positionH relativeFrom="column">
                <wp:posOffset>-38100</wp:posOffset>
              </wp:positionH>
              <wp:positionV relativeFrom="paragraph">
                <wp:posOffset>-190500</wp:posOffset>
              </wp:positionV>
              <wp:extent cx="600075" cy="666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000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EE2" w:rsidRDefault="00D52EE2">
                          <w:r>
                            <w:rPr>
                              <w:noProof/>
                            </w:rPr>
                            <w:drawing>
                              <wp:inline distT="0" distB="0" distL="0" distR="0" wp14:anchorId="44EE68D5" wp14:editId="093891B8">
                                <wp:extent cx="450534" cy="5524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_Color.TIF"/>
                                        <pic:cNvPicPr/>
                                      </pic:nvPicPr>
                                      <pic:blipFill>
                                        <a:blip r:embed="rId1">
                                          <a:extLst>
                                            <a:ext uri="{28A0092B-C50C-407E-A947-70E740481C1C}">
                                              <a14:useLocalDpi xmlns:a14="http://schemas.microsoft.com/office/drawing/2010/main" val="0"/>
                                            </a:ext>
                                          </a:extLst>
                                        </a:blip>
                                        <a:stretch>
                                          <a:fillRect/>
                                        </a:stretch>
                                      </pic:blipFill>
                                      <pic:spPr>
                                        <a:xfrm>
                                          <a:off x="0" y="0"/>
                                          <a:ext cx="450167" cy="55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5pt;width:47.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5ZigIAAIkFAAAOAAAAZHJzL2Uyb0RvYy54bWysVE1v2zAMvQ/YfxB0X+xkTboFdYqsRYYB&#10;QVusHXpWZKkRJomapMTOfn0p2flY10uHXWyKfCTFJ5IXl63RZCt8UGArOhyUlAjLoVb2qaI/HhYf&#10;PlESIrM102BFRXci0MvZ+3cXjZuKEaxB18ITDGLDtHEVXcfopkUR+FoYFgbghEWjBG9YxKN/KmrP&#10;GoxudDEqy0nRgK+dBy5CQO11Z6SzHF9KweOtlEFEoiuKd4v56/N3lb7F7IJNnzxza8X7a7B/uIVh&#10;ymLSQ6hrFhnZePVXKKO4hwAyDjiYAqRUXOQasJph+aKa+zVzIteC5AR3oCn8v7D8ZnvniaorOqLE&#10;MoNP9CDaSL5AS0aJncaFKYLuHcJii2p85b0+oDIV3Upv0h/LIWhHnncHblMwjspJWZbnY0o4miaT&#10;yfk4c18cnZ0P8asAQ5JQUY9Plxll22WIeBGE7iEpVwCt6oXSOh9Su4gr7cmW4UPrmK+IHn+gtCUN&#10;Jv+IqZOTheTeRdY2aURumD5dKrwrMEtxp0XCaPtdSCQs1/lKbsa5sIf8GZ1QElO9xbHHH2/1Fueu&#10;DvTImcHGg7NRFnyuPk/YkbL6554y2eGR8JO6kxjbVds3xArqHfaDh26eguMLha+2ZCHeMY8DhC2A&#10;SyHe4kdqQNahlyhZg//9mj7hsa/RSkmDA1nR8GvDvKBEf7PY8Z+HZ2dpgvPhbHw+woM/taxOLXZj&#10;rgBbYYjrx/EsJnzUe1F6MI+4O+YpK5qY5Zi7onEvXsVuTeDu4WI+zyCcWcfi0t47nkInelNPPrSP&#10;zLu+cSN2/A3sR5dNX/Rvh02eFuabCFLl5k4Ed6z2xOO8557vd1NaKKfnjDpu0NkzAAAA//8DAFBL&#10;AwQUAAYACAAAACEAFzIeBeAAAAAIAQAADwAAAGRycy9kb3ducmV2LnhtbEyPzUvEMBDF74L/QxjB&#10;i+wmWrpbatNFxA/w5tYPvGWbsS02k9Jk2/rfO570NDO8x5vfK3aL68WEY+g8abhcKxBItbcdNRpe&#10;qvtVBiJEQ9b0nlDDNwbYlacnhcmtn+kZp31sBIdQyI2GNsYhlzLULToT1n5AYu3Tj85EPsdG2tHM&#10;HO56eaXURjrTEX9ozYC3LdZf+6PT8HHRvD+F5eF1TtJkuHucqu2brbQ+P1turkFEXOKfGX7xGR1K&#10;Zjr4I9kgeg2rDVeJPBPFCxuyLAVx0LBNFciykP8LlD8AAAD//wMAUEsBAi0AFAAGAAgAAAAhALaD&#10;OJL+AAAA4QEAABMAAAAAAAAAAAAAAAAAAAAAAFtDb250ZW50X1R5cGVzXS54bWxQSwECLQAUAAYA&#10;CAAAACEAOP0h/9YAAACUAQAACwAAAAAAAAAAAAAAAAAvAQAAX3JlbHMvLnJlbHNQSwECLQAUAAYA&#10;CAAAACEAWEL+WYoCAACJBQAADgAAAAAAAAAAAAAAAAAuAgAAZHJzL2Uyb0RvYy54bWxQSwECLQAU&#10;AAYACAAAACEAFzIeBeAAAAAIAQAADwAAAAAAAAAAAAAAAADkBAAAZHJzL2Rvd25yZXYueG1sUEsF&#10;BgAAAAAEAAQA8wAAAPEFAAAAAA==&#10;" fillcolor="white [3201]" stroked="f" strokeweight=".5pt">
              <v:textbox>
                <w:txbxContent>
                  <w:p w:rsidR="00D52EE2" w:rsidRDefault="00D52EE2">
                    <w:r>
                      <w:rPr>
                        <w:noProof/>
                      </w:rPr>
                      <w:drawing>
                        <wp:inline distT="0" distB="0" distL="0" distR="0" wp14:anchorId="429C35E0" wp14:editId="7DCB9F2C">
                          <wp:extent cx="450534" cy="5524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_Color.TIF"/>
                                  <pic:cNvPicPr/>
                                </pic:nvPicPr>
                                <pic:blipFill>
                                  <a:blip r:embed="rId2">
                                    <a:extLst>
                                      <a:ext uri="{28A0092B-C50C-407E-A947-70E740481C1C}">
                                        <a14:useLocalDpi xmlns:a14="http://schemas.microsoft.com/office/drawing/2010/main" val="0"/>
                                      </a:ext>
                                    </a:extLst>
                                  </a:blip>
                                  <a:stretch>
                                    <a:fillRect/>
                                  </a:stretch>
                                </pic:blipFill>
                                <pic:spPr>
                                  <a:xfrm>
                                    <a:off x="0" y="0"/>
                                    <a:ext cx="450167" cy="552000"/>
                                  </a:xfrm>
                                  <a:prstGeom prst="rect">
                                    <a:avLst/>
                                  </a:prstGeom>
                                </pic:spPr>
                              </pic:pic>
                            </a:graphicData>
                          </a:graphic>
                        </wp:inline>
                      </w:drawing>
                    </w:r>
                  </w:p>
                </w:txbxContent>
              </v:textbox>
            </v:shape>
          </w:pict>
        </mc:Fallback>
      </mc:AlternateContent>
    </w:r>
    <w:r w:rsidR="00C1610B">
      <w:t xml:space="preserve">               SAN LUIS OBISPO COUNTY SPECIAL EDUCATION LOCAL PLAN AREA</w:t>
    </w:r>
  </w:p>
  <w:p w:rsidR="00C1610B" w:rsidRPr="00C1610B" w:rsidRDefault="00C1610B" w:rsidP="00C1610B">
    <w:pPr>
      <w:pStyle w:val="Header"/>
      <w:jc w:val="center"/>
      <w:rPr>
        <w:sz w:val="24"/>
        <w:szCs w:val="24"/>
      </w:rPr>
    </w:pPr>
    <w:r>
      <w:rPr>
        <w:sz w:val="24"/>
        <w:szCs w:val="24"/>
      </w:rPr>
      <w:t>INDIVIDUAL TRANSITION PLAN (ITP)</w:t>
    </w:r>
  </w:p>
  <w:p w:rsidR="00C1610B" w:rsidRDefault="00C16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0B"/>
    <w:rsid w:val="000F503E"/>
    <w:rsid w:val="001C33FB"/>
    <w:rsid w:val="001D7992"/>
    <w:rsid w:val="00220532"/>
    <w:rsid w:val="00250643"/>
    <w:rsid w:val="002B1185"/>
    <w:rsid w:val="004A09C5"/>
    <w:rsid w:val="00511944"/>
    <w:rsid w:val="0057323E"/>
    <w:rsid w:val="005F1B95"/>
    <w:rsid w:val="00757CA7"/>
    <w:rsid w:val="0092666D"/>
    <w:rsid w:val="00994E24"/>
    <w:rsid w:val="00A348CF"/>
    <w:rsid w:val="00A35845"/>
    <w:rsid w:val="00A74B87"/>
    <w:rsid w:val="00B3634C"/>
    <w:rsid w:val="00C1610B"/>
    <w:rsid w:val="00C41270"/>
    <w:rsid w:val="00C73EB5"/>
    <w:rsid w:val="00CE0C25"/>
    <w:rsid w:val="00D52EE2"/>
    <w:rsid w:val="00FE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0B"/>
    <w:pPr>
      <w:tabs>
        <w:tab w:val="center" w:pos="4680"/>
        <w:tab w:val="right" w:pos="9360"/>
      </w:tabs>
      <w:spacing w:after="0"/>
    </w:pPr>
  </w:style>
  <w:style w:type="character" w:customStyle="1" w:styleId="HeaderChar">
    <w:name w:val="Header Char"/>
    <w:basedOn w:val="DefaultParagraphFont"/>
    <w:link w:val="Header"/>
    <w:uiPriority w:val="99"/>
    <w:rsid w:val="00C1610B"/>
  </w:style>
  <w:style w:type="paragraph" w:styleId="Footer">
    <w:name w:val="footer"/>
    <w:basedOn w:val="Normal"/>
    <w:link w:val="FooterChar"/>
    <w:uiPriority w:val="99"/>
    <w:unhideWhenUsed/>
    <w:rsid w:val="00C1610B"/>
    <w:pPr>
      <w:tabs>
        <w:tab w:val="center" w:pos="4680"/>
        <w:tab w:val="right" w:pos="9360"/>
      </w:tabs>
      <w:spacing w:after="0"/>
    </w:pPr>
  </w:style>
  <w:style w:type="character" w:customStyle="1" w:styleId="FooterChar">
    <w:name w:val="Footer Char"/>
    <w:basedOn w:val="DefaultParagraphFont"/>
    <w:link w:val="Footer"/>
    <w:uiPriority w:val="99"/>
    <w:rsid w:val="00C1610B"/>
  </w:style>
  <w:style w:type="paragraph" w:styleId="BalloonText">
    <w:name w:val="Balloon Text"/>
    <w:basedOn w:val="Normal"/>
    <w:link w:val="BalloonTextChar"/>
    <w:uiPriority w:val="99"/>
    <w:semiHidden/>
    <w:unhideWhenUsed/>
    <w:rsid w:val="00C161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0B"/>
    <w:rPr>
      <w:rFonts w:ascii="Tahoma" w:hAnsi="Tahoma" w:cs="Tahoma"/>
      <w:sz w:val="16"/>
      <w:szCs w:val="16"/>
    </w:rPr>
  </w:style>
  <w:style w:type="table" w:styleId="TableGrid">
    <w:name w:val="Table Grid"/>
    <w:basedOn w:val="TableNormal"/>
    <w:uiPriority w:val="59"/>
    <w:rsid w:val="00C161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0B"/>
    <w:pPr>
      <w:tabs>
        <w:tab w:val="center" w:pos="4680"/>
        <w:tab w:val="right" w:pos="9360"/>
      </w:tabs>
      <w:spacing w:after="0"/>
    </w:pPr>
  </w:style>
  <w:style w:type="character" w:customStyle="1" w:styleId="HeaderChar">
    <w:name w:val="Header Char"/>
    <w:basedOn w:val="DefaultParagraphFont"/>
    <w:link w:val="Header"/>
    <w:uiPriority w:val="99"/>
    <w:rsid w:val="00C1610B"/>
  </w:style>
  <w:style w:type="paragraph" w:styleId="Footer">
    <w:name w:val="footer"/>
    <w:basedOn w:val="Normal"/>
    <w:link w:val="FooterChar"/>
    <w:uiPriority w:val="99"/>
    <w:unhideWhenUsed/>
    <w:rsid w:val="00C1610B"/>
    <w:pPr>
      <w:tabs>
        <w:tab w:val="center" w:pos="4680"/>
        <w:tab w:val="right" w:pos="9360"/>
      </w:tabs>
      <w:spacing w:after="0"/>
    </w:pPr>
  </w:style>
  <w:style w:type="character" w:customStyle="1" w:styleId="FooterChar">
    <w:name w:val="Footer Char"/>
    <w:basedOn w:val="DefaultParagraphFont"/>
    <w:link w:val="Footer"/>
    <w:uiPriority w:val="99"/>
    <w:rsid w:val="00C1610B"/>
  </w:style>
  <w:style w:type="paragraph" w:styleId="BalloonText">
    <w:name w:val="Balloon Text"/>
    <w:basedOn w:val="Normal"/>
    <w:link w:val="BalloonTextChar"/>
    <w:uiPriority w:val="99"/>
    <w:semiHidden/>
    <w:unhideWhenUsed/>
    <w:rsid w:val="00C161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0B"/>
    <w:rPr>
      <w:rFonts w:ascii="Tahoma" w:hAnsi="Tahoma" w:cs="Tahoma"/>
      <w:sz w:val="16"/>
      <w:szCs w:val="16"/>
    </w:rPr>
  </w:style>
  <w:style w:type="table" w:styleId="TableGrid">
    <w:name w:val="Table Grid"/>
    <w:basedOn w:val="TableNormal"/>
    <w:uiPriority w:val="59"/>
    <w:rsid w:val="00C161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TIF"/><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Thomas</dc:creator>
  <cp:lastModifiedBy>Kathy Sallac</cp:lastModifiedBy>
  <cp:revision>16</cp:revision>
  <cp:lastPrinted>2016-02-02T18:31:00Z</cp:lastPrinted>
  <dcterms:created xsi:type="dcterms:W3CDTF">2014-10-02T21:58:00Z</dcterms:created>
  <dcterms:modified xsi:type="dcterms:W3CDTF">2016-03-29T18:16:00Z</dcterms:modified>
</cp:coreProperties>
</file>